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DA4D33" w:rsidRDefault="00DA4D33">
      <w:r>
        <w:t>Introduction to retouching</w:t>
      </w:r>
    </w:p>
    <w:p w:rsidR="00DA4D33" w:rsidRDefault="00DA4D33"/>
    <w:p w:rsidR="00DA4D33" w:rsidRDefault="00DA4D33">
      <w:r>
        <w:t xml:space="preserve">AIM: All magazines use </w:t>
      </w:r>
      <w:proofErr w:type="spellStart"/>
      <w:r>
        <w:t>retouchers</w:t>
      </w:r>
      <w:proofErr w:type="spellEnd"/>
      <w:r>
        <w:t xml:space="preserve"> for every photo. Students learn to retouch photos and decide whether they think that retouched images should be labeled “retouched”.</w:t>
      </w:r>
    </w:p>
    <w:p w:rsidR="00DA4D33" w:rsidRDefault="00DA4D33"/>
    <w:p w:rsidR="00DA4D33" w:rsidRDefault="00DA4D33">
      <w:r>
        <w:t xml:space="preserve">Hook: Show video on retouching law introduced in France at </w:t>
      </w:r>
      <w:hyperlink r:id="rId4" w:history="1">
        <w:r w:rsidRPr="00DA1A2D">
          <w:rPr>
            <w:rStyle w:val="Hyperlink"/>
          </w:rPr>
          <w:t>http://www.nytimes.com/2009/12/03/fashion/03Boyer.html?_r=1&amp;emc=eta1</w:t>
        </w:r>
      </w:hyperlink>
    </w:p>
    <w:p w:rsidR="00DA4D33" w:rsidRDefault="00603F41">
      <w:r>
        <w:t>Show them the photo of Britney Spears before and after retouching</w:t>
      </w:r>
      <w:r w:rsidR="00E849C5">
        <w:t xml:space="preserve"> (see </w:t>
      </w:r>
      <w:hyperlink r:id="rId5" w:history="1">
        <w:r w:rsidR="00E849C5" w:rsidRPr="00DA1A2D">
          <w:rPr>
            <w:rStyle w:val="Hyperlink"/>
          </w:rPr>
          <w:t>http://www.delicious.com/coralinej/retouching</w:t>
        </w:r>
      </w:hyperlink>
      <w:r w:rsidR="00E849C5">
        <w:t xml:space="preserve">) and the photo of Andy </w:t>
      </w:r>
      <w:proofErr w:type="spellStart"/>
      <w:r w:rsidR="00E849C5">
        <w:t>Rodick’s</w:t>
      </w:r>
      <w:proofErr w:type="spellEnd"/>
      <w:r w:rsidR="00E849C5">
        <w:t xml:space="preserve"> muscles on Fitness </w:t>
      </w:r>
      <w:proofErr w:type="spellStart"/>
      <w:r w:rsidR="00E849C5">
        <w:t>Mag</w:t>
      </w:r>
      <w:proofErr w:type="spellEnd"/>
      <w:r w:rsidR="00E849C5">
        <w:t xml:space="preserve"> cover.</w:t>
      </w:r>
    </w:p>
    <w:p w:rsidR="00DA4D33" w:rsidRDefault="00DA4D33">
      <w:r>
        <w:t>Ask them to respond using 1-2 facts or examples from the video to the question “Should retouched images be labeled “retouched”?</w:t>
      </w:r>
    </w:p>
    <w:p w:rsidR="00DA4D33" w:rsidRDefault="00DA4D33"/>
    <w:p w:rsidR="00B004FC" w:rsidRDefault="00B004FC">
      <w:r>
        <w:t xml:space="preserve">Follow-up activity: Open Photoshop Elements. Play with functions. Watch video tutorials. </w:t>
      </w:r>
    </w:p>
    <w:p w:rsidR="00B004FC" w:rsidRDefault="00B004FC"/>
    <w:p w:rsidR="00B004FC" w:rsidRDefault="00B004FC">
      <w:r>
        <w:t>Lesson #2: Retouching using Photoshop Elements.</w:t>
      </w:r>
    </w:p>
    <w:p w:rsidR="00B004FC" w:rsidRDefault="00B004FC"/>
    <w:p w:rsidR="006C41F1" w:rsidRDefault="006C41F1">
      <w:r>
        <w:t>AIM: Students learn how to use basic tools of Photoshop Elements. Using the help&gt;video tutorials.</w:t>
      </w:r>
    </w:p>
    <w:p w:rsidR="006C41F1" w:rsidRDefault="006C41F1"/>
    <w:p w:rsidR="006C41F1" w:rsidRDefault="006C41F1">
      <w:r>
        <w:t xml:space="preserve">Print before picture. </w:t>
      </w:r>
    </w:p>
    <w:p w:rsidR="006C41F1" w:rsidRDefault="006C41F1">
      <w:r>
        <w:t>Describe what they did.</w:t>
      </w:r>
    </w:p>
    <w:p w:rsidR="006C41F1" w:rsidRDefault="006C41F1">
      <w:r>
        <w:t>Print after picture.</w:t>
      </w:r>
    </w:p>
    <w:p w:rsidR="00DA4D33" w:rsidRDefault="006C41F1">
      <w:r>
        <w:t xml:space="preserve">Vocabulary: tools, filters, </w:t>
      </w:r>
      <w:r w:rsidR="008C4351">
        <w:t>crop, blur, selection, healing tool, etc.</w:t>
      </w:r>
    </w:p>
    <w:p w:rsidR="00DA4D33" w:rsidRDefault="00DA4D33"/>
    <w:p w:rsidR="00DA4D33" w:rsidRDefault="00DA4D33">
      <w:r>
        <w:t xml:space="preserve"> </w:t>
      </w:r>
    </w:p>
    <w:sectPr w:rsidR="00DA4D33" w:rsidSect="00DA4D33">
      <w:footerReference w:type="default" r:id="rId6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E849C5" w:rsidRDefault="00E849C5">
    <w:pPr>
      <w:pStyle w:val="Footer"/>
    </w:pPr>
    <w:r>
      <w:t>Sara Paulson, 2010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DA4D33"/>
    <w:rsid w:val="00603F41"/>
    <w:rsid w:val="006C41F1"/>
    <w:rsid w:val="008C4351"/>
    <w:rsid w:val="00B004FC"/>
    <w:rsid w:val="00DA4D33"/>
    <w:rsid w:val="00E849C5"/>
  </w:rsids>
  <m:mathPr>
    <m:mathFont m:val="Arial Unicode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F1A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DA4D33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E849C5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849C5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E849C5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849C5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4" Type="http://schemas.openxmlformats.org/officeDocument/2006/relationships/hyperlink" Target="http://www.nytimes.com/2009/12/03/fashion/03Boyer.html?_r=1&amp;emc=eta1" TargetMode="External"/><Relationship Id="rId5" Type="http://schemas.openxmlformats.org/officeDocument/2006/relationships/hyperlink" Target="http://www.delicious.com/coralinej/retouching" TargetMode="External"/><Relationship Id="rId7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0</Characters>
  <Application>Microsoft Word 12.0.1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 Schools</cp:lastModifiedBy>
  <cp:revision>2</cp:revision>
  <dcterms:created xsi:type="dcterms:W3CDTF">2010-06-07T17:29:00Z</dcterms:created>
  <dcterms:modified xsi:type="dcterms:W3CDTF">2010-06-07T18:35:00Z</dcterms:modified>
</cp:coreProperties>
</file>