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134"/>
        </w:rPr>
      </w:pPr>
      <w:r w:rsidRPr="00130457">
        <w:rPr>
          <w:rFonts w:ascii="Calibri" w:hAnsi="Calibri"/>
          <w:sz w:val="134"/>
        </w:rPr>
        <w:t xml:space="preserve">Unit: </w:t>
      </w:r>
      <w:r w:rsidR="007000D4">
        <w:rPr>
          <w:rFonts w:ascii="Calibri" w:hAnsi="Calibri"/>
          <w:sz w:val="134"/>
        </w:rPr>
        <w:t>Change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134"/>
        </w:rPr>
      </w:pPr>
      <w:r w:rsidRPr="00130457">
        <w:rPr>
          <w:rFonts w:ascii="Calibri" w:hAnsi="Calibri"/>
          <w:sz w:val="134"/>
        </w:rPr>
        <w:t xml:space="preserve">Grade: </w:t>
      </w:r>
      <w:r w:rsidR="007000D4">
        <w:rPr>
          <w:rFonts w:ascii="Calibri" w:hAnsi="Calibri"/>
          <w:sz w:val="134"/>
        </w:rPr>
        <w:t>1st</w:t>
      </w:r>
      <w:r w:rsidRPr="00130457">
        <w:rPr>
          <w:rFonts w:ascii="Calibri" w:hAnsi="Calibri"/>
          <w:sz w:val="134"/>
        </w:rPr>
        <w:t xml:space="preserve"> 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2150D" w:rsidRPr="00130457" w:rsidRDefault="00130457" w:rsidP="0012150D">
      <w:pPr>
        <w:pStyle w:val="NormalWeb"/>
        <w:spacing w:before="2" w:after="2"/>
        <w:rPr>
          <w:rFonts w:ascii="Calibri" w:hAnsi="Calibri"/>
          <w:sz w:val="44"/>
        </w:rPr>
      </w:pPr>
      <w:r w:rsidRPr="00130457">
        <w:rPr>
          <w:rFonts w:ascii="Calibri" w:hAnsi="Calibri"/>
          <w:b/>
          <w:sz w:val="44"/>
        </w:rPr>
        <w:t>Reading Literature</w:t>
      </w:r>
      <w:r>
        <w:rPr>
          <w:rFonts w:ascii="Calibri" w:hAnsi="Calibri"/>
          <w:sz w:val="44"/>
        </w:rPr>
        <w:t xml:space="preserve">: </w:t>
      </w:r>
      <w:r w:rsidRPr="00130457">
        <w:rPr>
          <w:rFonts w:ascii="Calibri" w:hAnsi="Calibri"/>
          <w:sz w:val="44"/>
        </w:rPr>
        <w:t xml:space="preserve">In collaboration with their study of </w:t>
      </w:r>
      <w:r w:rsidR="007000D4">
        <w:rPr>
          <w:rFonts w:ascii="Calibri" w:hAnsi="Calibri"/>
          <w:b/>
          <w:sz w:val="44"/>
        </w:rPr>
        <w:t>time and change</w:t>
      </w:r>
      <w:r w:rsidRPr="00130457">
        <w:rPr>
          <w:rFonts w:ascii="Calibri" w:hAnsi="Calibri"/>
          <w:sz w:val="44"/>
        </w:rPr>
        <w:t xml:space="preserve"> in the classroom, we read </w:t>
      </w:r>
      <w:r w:rsidR="00DD2B75">
        <w:rPr>
          <w:rFonts w:ascii="Calibri" w:hAnsi="Calibri"/>
          <w:sz w:val="44"/>
        </w:rPr>
        <w:t xml:space="preserve">picture books depicting </w:t>
      </w:r>
      <w:r w:rsidR="007000D4">
        <w:rPr>
          <w:rFonts w:ascii="Calibri" w:hAnsi="Calibri"/>
          <w:sz w:val="44"/>
        </w:rPr>
        <w:t>places going through a state of change, or urbanization</w:t>
      </w:r>
      <w:r w:rsidRPr="00130457">
        <w:rPr>
          <w:rFonts w:ascii="Calibri" w:hAnsi="Calibri"/>
          <w:sz w:val="44"/>
        </w:rPr>
        <w:t xml:space="preserve">. </w:t>
      </w:r>
      <w:r w:rsidR="0012150D" w:rsidRPr="00130457">
        <w:rPr>
          <w:rFonts w:ascii="Calibri" w:hAnsi="Calibri"/>
          <w:sz w:val="44"/>
        </w:rPr>
        <w:t>We read “</w:t>
      </w:r>
      <w:r w:rsidR="0012150D">
        <w:rPr>
          <w:rFonts w:ascii="Calibri" w:hAnsi="Calibri"/>
          <w:sz w:val="44"/>
        </w:rPr>
        <w:t>Building Manhattan</w:t>
      </w:r>
      <w:r w:rsidR="0012150D" w:rsidRPr="00130457">
        <w:rPr>
          <w:rFonts w:ascii="Calibri" w:hAnsi="Calibri"/>
          <w:sz w:val="44"/>
        </w:rPr>
        <w:t xml:space="preserve">” by </w:t>
      </w:r>
      <w:r w:rsidR="0012150D">
        <w:rPr>
          <w:rFonts w:ascii="Calibri" w:hAnsi="Calibri"/>
          <w:sz w:val="44"/>
        </w:rPr>
        <w:t>Laura Vila</w:t>
      </w:r>
      <w:r w:rsidR="0012150D" w:rsidRPr="00130457">
        <w:rPr>
          <w:rFonts w:ascii="Calibri" w:hAnsi="Calibri"/>
          <w:sz w:val="44"/>
        </w:rPr>
        <w:t xml:space="preserve"> </w:t>
      </w:r>
      <w:r w:rsidR="0012150D">
        <w:rPr>
          <w:rFonts w:ascii="Calibri" w:hAnsi="Calibri"/>
          <w:sz w:val="44"/>
        </w:rPr>
        <w:t xml:space="preserve">(French) </w:t>
      </w:r>
      <w:r w:rsidR="0012150D" w:rsidRPr="00130457">
        <w:rPr>
          <w:rFonts w:ascii="Calibri" w:hAnsi="Calibri"/>
          <w:sz w:val="44"/>
        </w:rPr>
        <w:t>and “</w:t>
      </w:r>
      <w:r w:rsidR="0012150D">
        <w:rPr>
          <w:rFonts w:ascii="Calibri" w:hAnsi="Calibri"/>
          <w:sz w:val="44"/>
        </w:rPr>
        <w:t>The Little House</w:t>
      </w:r>
      <w:r w:rsidR="0012150D" w:rsidRPr="00130457">
        <w:rPr>
          <w:rFonts w:ascii="Calibri" w:hAnsi="Calibri"/>
          <w:sz w:val="44"/>
        </w:rPr>
        <w:t xml:space="preserve">” by </w:t>
      </w:r>
      <w:r w:rsidR="0012150D">
        <w:rPr>
          <w:rFonts w:ascii="Calibri" w:hAnsi="Calibri"/>
          <w:sz w:val="44"/>
        </w:rPr>
        <w:t xml:space="preserve">Virginia Lee Burton, and “The House on Maple </w:t>
      </w:r>
      <w:proofErr w:type="spellStart"/>
      <w:r w:rsidR="0012150D">
        <w:rPr>
          <w:rFonts w:ascii="Calibri" w:hAnsi="Calibri"/>
          <w:sz w:val="44"/>
        </w:rPr>
        <w:t>Street”by</w:t>
      </w:r>
      <w:proofErr w:type="spellEnd"/>
      <w:r w:rsidR="0012150D">
        <w:rPr>
          <w:rFonts w:ascii="Calibri" w:hAnsi="Calibri"/>
          <w:sz w:val="44"/>
        </w:rPr>
        <w:t xml:space="preserve"> Bonnie Pryor</w:t>
      </w:r>
      <w:r w:rsidR="0012150D" w:rsidRPr="00130457">
        <w:rPr>
          <w:rFonts w:ascii="Calibri" w:hAnsi="Calibri"/>
          <w:sz w:val="44"/>
        </w:rPr>
        <w:t xml:space="preserve">. </w:t>
      </w:r>
    </w:p>
    <w:p w:rsidR="0012150D" w:rsidRDefault="0012150D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7000D4" w:rsidRDefault="0012150D" w:rsidP="003B09FC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 xml:space="preserve">In “Building Manhattan,” we see who lived in Manhattan throughout history. </w:t>
      </w:r>
      <w:r w:rsidR="007000D4">
        <w:rPr>
          <w:rFonts w:ascii="Calibri" w:hAnsi="Calibri"/>
          <w:sz w:val="44"/>
        </w:rPr>
        <w:t xml:space="preserve">In </w:t>
      </w:r>
      <w:r>
        <w:rPr>
          <w:rFonts w:ascii="Calibri" w:hAnsi="Calibri"/>
          <w:sz w:val="44"/>
        </w:rPr>
        <w:t xml:space="preserve">“The Little House,” a country house finds itself smack in the middle of a big city. In </w:t>
      </w:r>
      <w:r w:rsidR="007000D4">
        <w:rPr>
          <w:rFonts w:ascii="Calibri" w:hAnsi="Calibri"/>
          <w:sz w:val="44"/>
        </w:rPr>
        <w:t>“The House on Maple Street,” a child finds artifact</w:t>
      </w:r>
      <w:r>
        <w:rPr>
          <w:rFonts w:ascii="Calibri" w:hAnsi="Calibri"/>
          <w:sz w:val="44"/>
        </w:rPr>
        <w:t xml:space="preserve">s from the past in her </w:t>
      </w:r>
      <w:proofErr w:type="gramStart"/>
      <w:r>
        <w:rPr>
          <w:rFonts w:ascii="Calibri" w:hAnsi="Calibri"/>
          <w:sz w:val="44"/>
        </w:rPr>
        <w:t>backyard which</w:t>
      </w:r>
      <w:proofErr w:type="gramEnd"/>
      <w:r>
        <w:rPr>
          <w:rFonts w:ascii="Calibri" w:hAnsi="Calibri"/>
          <w:sz w:val="44"/>
        </w:rPr>
        <w:t xml:space="preserve"> trace the land back to Native American days and pioneer days.</w:t>
      </w:r>
    </w:p>
    <w:p w:rsidR="007000D4" w:rsidRDefault="007000D4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  <w:r w:rsidRPr="00130457">
        <w:rPr>
          <w:rFonts w:ascii="Calibri" w:hAnsi="Calibri"/>
          <w:sz w:val="44"/>
        </w:rPr>
        <w:t xml:space="preserve">They </w:t>
      </w:r>
      <w:r>
        <w:rPr>
          <w:rFonts w:ascii="Calibri" w:hAnsi="Calibri"/>
          <w:sz w:val="44"/>
        </w:rPr>
        <w:t xml:space="preserve">practiced </w:t>
      </w:r>
      <w:r w:rsidR="007000D4">
        <w:rPr>
          <w:rFonts w:ascii="Calibri" w:hAnsi="Calibri"/>
          <w:sz w:val="44"/>
        </w:rPr>
        <w:t>making predictions based on what they had read. I provided sentence starters like, “I think _______ will ______.” and “I think _______ because _________.” Next, we will compare the Little House with the House on Maple Street as a group using a Same/Different chart.</w:t>
      </w: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130457" w:rsidRDefault="00130457" w:rsidP="00130457">
      <w:pPr>
        <w:pStyle w:val="NormalWeb"/>
        <w:spacing w:before="2" w:after="2"/>
        <w:rPr>
          <w:rFonts w:ascii="Calibri" w:hAnsi="Calibri"/>
          <w:sz w:val="44"/>
        </w:rPr>
      </w:pPr>
      <w:r>
        <w:rPr>
          <w:rFonts w:ascii="Calibri" w:hAnsi="Calibri"/>
          <w:sz w:val="44"/>
        </w:rPr>
        <w:t>Standard</w:t>
      </w:r>
      <w:r w:rsidR="00DD2B75">
        <w:rPr>
          <w:rFonts w:ascii="Calibri" w:hAnsi="Calibri"/>
          <w:sz w:val="44"/>
        </w:rPr>
        <w:t>s</w:t>
      </w:r>
      <w:r>
        <w:rPr>
          <w:rFonts w:ascii="Calibri" w:hAnsi="Calibri"/>
          <w:sz w:val="44"/>
        </w:rPr>
        <w:t xml:space="preserve">: </w:t>
      </w:r>
    </w:p>
    <w:p w:rsidR="00DD2B75" w:rsidRPr="007000D4" w:rsidRDefault="007000D4" w:rsidP="00DD2B75">
      <w:pPr>
        <w:pStyle w:val="NormalWeb"/>
        <w:spacing w:before="2" w:after="2"/>
        <w:rPr>
          <w:sz w:val="44"/>
        </w:rPr>
      </w:pPr>
      <w:r>
        <w:rPr>
          <w:rFonts w:ascii="Calibri" w:hAnsi="Calibri"/>
          <w:sz w:val="44"/>
        </w:rPr>
        <w:t xml:space="preserve">SS </w:t>
      </w:r>
      <w:r w:rsidRPr="007000D4">
        <w:rPr>
          <w:rFonts w:ascii="Calibri" w:hAnsi="Calibri"/>
          <w:sz w:val="44"/>
        </w:rPr>
        <w:t xml:space="preserve">1.8.a Personal and family history is a source of information for individuals about the people and places around them. </w:t>
      </w:r>
    </w:p>
    <w:p w:rsidR="007000D4" w:rsidRPr="007000D4" w:rsidRDefault="007000D4" w:rsidP="007000D4">
      <w:pPr>
        <w:pStyle w:val="NormalWeb"/>
        <w:spacing w:before="2" w:after="2"/>
        <w:rPr>
          <w:sz w:val="44"/>
        </w:rPr>
      </w:pPr>
      <w:r>
        <w:rPr>
          <w:rFonts w:ascii="Calibri" w:hAnsi="Calibri"/>
          <w:sz w:val="44"/>
        </w:rPr>
        <w:t xml:space="preserve">SS </w:t>
      </w:r>
      <w:r w:rsidRPr="007000D4">
        <w:rPr>
          <w:rFonts w:ascii="Calibri" w:hAnsi="Calibri"/>
          <w:sz w:val="44"/>
        </w:rPr>
        <w:t xml:space="preserve">1.8.b Families have existed for a long time and have lived in other places. </w:t>
      </w:r>
    </w:p>
    <w:p w:rsidR="007000D4" w:rsidRPr="007000D4" w:rsidRDefault="007000D4" w:rsidP="007000D4">
      <w:pPr>
        <w:pStyle w:val="NormalWeb"/>
        <w:spacing w:before="2" w:after="2"/>
        <w:rPr>
          <w:sz w:val="44"/>
        </w:rPr>
      </w:pPr>
      <w:r>
        <w:rPr>
          <w:rFonts w:ascii="Calibri" w:hAnsi="Calibri"/>
          <w:sz w:val="44"/>
        </w:rPr>
        <w:t xml:space="preserve">SS </w:t>
      </w:r>
      <w:r w:rsidRPr="007000D4">
        <w:rPr>
          <w:rFonts w:ascii="Calibri" w:hAnsi="Calibri"/>
          <w:sz w:val="44"/>
        </w:rPr>
        <w:t xml:space="preserve">1.9.a A variety of historical sources exist to inform people about life in the past, including artifacts, letters, maps, photographs, and newspapers. </w:t>
      </w:r>
    </w:p>
    <w:p w:rsidR="007000D4" w:rsidRDefault="007000D4" w:rsidP="003B09FC">
      <w:pPr>
        <w:pStyle w:val="NormalWeb"/>
        <w:spacing w:before="2" w:after="2"/>
        <w:rPr>
          <w:rFonts w:ascii="Calibri" w:hAnsi="Calibri"/>
          <w:sz w:val="44"/>
        </w:rPr>
      </w:pPr>
      <w:hyperlink r:id="rId5" w:history="1">
        <w:r w:rsidRPr="007000D4">
          <w:rPr>
            <w:rStyle w:val="Hyperlink"/>
            <w:rFonts w:ascii="Calibri" w:hAnsi="Calibri"/>
            <w:sz w:val="44"/>
          </w:rPr>
          <w:t>CCSS.ELA-Literacy.RL.1.7</w:t>
        </w:r>
      </w:hyperlink>
      <w:r w:rsidRPr="007000D4">
        <w:rPr>
          <w:rFonts w:ascii="Calibri" w:hAnsi="Calibri"/>
          <w:sz w:val="44"/>
        </w:rPr>
        <w:t xml:space="preserve"> Use illustrations and details in a story to describe its characters, setting, or events.</w:t>
      </w:r>
    </w:p>
    <w:p w:rsidR="007000D4" w:rsidRDefault="007000D4" w:rsidP="003B09FC">
      <w:pPr>
        <w:pStyle w:val="NormalWeb"/>
        <w:spacing w:before="2" w:after="2"/>
        <w:rPr>
          <w:rFonts w:asciiTheme="majorHAnsi" w:hAnsiTheme="majorHAnsi"/>
          <w:sz w:val="44"/>
        </w:rPr>
      </w:pPr>
      <w:hyperlink r:id="rId6" w:history="1">
        <w:r w:rsidRPr="007000D4">
          <w:rPr>
            <w:rStyle w:val="Hyperlink"/>
            <w:rFonts w:asciiTheme="majorHAnsi" w:hAnsiTheme="majorHAnsi"/>
            <w:sz w:val="44"/>
          </w:rPr>
          <w:t>CCSS.ELA-Literacy.RL.1.9</w:t>
        </w:r>
      </w:hyperlink>
      <w:r w:rsidRPr="007000D4">
        <w:rPr>
          <w:rFonts w:asciiTheme="majorHAnsi" w:hAnsiTheme="majorHAnsi"/>
          <w:sz w:val="44"/>
        </w:rPr>
        <w:t xml:space="preserve"> Compare and contrast the adventures and experiences of characters in stories.</w:t>
      </w:r>
    </w:p>
    <w:p w:rsidR="00FD2A18" w:rsidRDefault="00FD2A18" w:rsidP="003B09FC">
      <w:pPr>
        <w:pStyle w:val="NormalWeb"/>
        <w:spacing w:before="2" w:after="2"/>
        <w:rPr>
          <w:rFonts w:asciiTheme="majorHAnsi" w:hAnsiTheme="majorHAnsi"/>
          <w:sz w:val="44"/>
        </w:rPr>
      </w:pPr>
    </w:p>
    <w:p w:rsidR="0012150D" w:rsidRDefault="0012150D" w:rsidP="003B09FC">
      <w:pPr>
        <w:pStyle w:val="NormalWeb"/>
        <w:spacing w:before="2" w:after="2"/>
        <w:rPr>
          <w:rFonts w:asciiTheme="majorHAnsi" w:hAnsiTheme="majorHAnsi"/>
          <w:sz w:val="44"/>
        </w:rPr>
      </w:pPr>
    </w:p>
    <w:p w:rsidR="0012150D" w:rsidRDefault="0012150D" w:rsidP="003B09FC">
      <w:pPr>
        <w:pStyle w:val="NormalWeb"/>
        <w:spacing w:before="2" w:after="2"/>
        <w:rPr>
          <w:rFonts w:asciiTheme="majorHAnsi" w:hAnsiTheme="majorHAnsi"/>
          <w:sz w:val="44"/>
        </w:rPr>
      </w:pPr>
    </w:p>
    <w:p w:rsidR="0012150D" w:rsidRDefault="0012150D" w:rsidP="003B09FC">
      <w:pPr>
        <w:pStyle w:val="NormalWeb"/>
        <w:spacing w:before="2" w:after="2"/>
        <w:rPr>
          <w:rFonts w:asciiTheme="majorHAnsi" w:hAnsiTheme="majorHAnsi"/>
          <w:sz w:val="44"/>
        </w:rPr>
      </w:pPr>
    </w:p>
    <w:p w:rsidR="007000D4" w:rsidRDefault="007000D4" w:rsidP="003B09FC">
      <w:pPr>
        <w:pStyle w:val="NormalWeb"/>
        <w:spacing w:before="2" w:after="2"/>
        <w:rPr>
          <w:rFonts w:asciiTheme="majorHAnsi" w:hAnsiTheme="majorHAnsi"/>
          <w:sz w:val="44"/>
        </w:rPr>
      </w:pPr>
    </w:p>
    <w:p w:rsidR="007000D4" w:rsidRDefault="0012150D" w:rsidP="003B09FC">
      <w:pPr>
        <w:pStyle w:val="NormalWeb"/>
        <w:spacing w:before="2" w:after="2"/>
        <w:rPr>
          <w:rFonts w:asciiTheme="majorHAnsi" w:hAnsiTheme="majorHAnsi"/>
          <w:sz w:val="44"/>
        </w:rPr>
      </w:pPr>
      <w:r>
        <w:rPr>
          <w:rFonts w:asciiTheme="majorHAnsi" w:hAnsiTheme="majorHAnsi"/>
          <w:sz w:val="44"/>
        </w:rPr>
        <w:t>Rubric</w:t>
      </w:r>
      <w:r w:rsidR="007000D4">
        <w:rPr>
          <w:rFonts w:asciiTheme="majorHAnsi" w:hAnsiTheme="majorHAnsi"/>
          <w:sz w:val="44"/>
        </w:rPr>
        <w:t>:</w:t>
      </w:r>
      <w:r>
        <w:rPr>
          <w:rFonts w:asciiTheme="majorHAnsi" w:hAnsiTheme="majorHAnsi"/>
          <w:sz w:val="44"/>
        </w:rPr>
        <w:t xml:space="preserve"> I gave feedback based on the following three expectations:</w:t>
      </w:r>
    </w:p>
    <w:p w:rsidR="007000D4" w:rsidRDefault="007000D4" w:rsidP="003B09FC">
      <w:pPr>
        <w:pStyle w:val="NormalWeb"/>
        <w:spacing w:before="2" w:after="2"/>
        <w:rPr>
          <w:rFonts w:asciiTheme="majorHAnsi" w:hAnsiTheme="majorHAnsi"/>
          <w:sz w:val="44"/>
        </w:rPr>
      </w:pPr>
    </w:p>
    <w:tbl>
      <w:tblPr>
        <w:tblStyle w:val="TableGrid"/>
        <w:tblW w:w="0" w:type="auto"/>
        <w:tblLook w:val="00BF"/>
      </w:tblPr>
      <w:tblGrid>
        <w:gridCol w:w="3085"/>
        <w:gridCol w:w="1408"/>
        <w:gridCol w:w="1393"/>
        <w:gridCol w:w="1571"/>
        <w:gridCol w:w="1399"/>
      </w:tblGrid>
      <w:tr w:rsidR="0012150D" w:rsidRPr="007000D4">
        <w:tc>
          <w:tcPr>
            <w:tcW w:w="3140" w:type="dxa"/>
          </w:tcPr>
          <w:p w:rsidR="007000D4" w:rsidRPr="007000D4" w:rsidRDefault="007000D4" w:rsidP="0012150D">
            <w:pPr>
              <w:pStyle w:val="NormalWeb"/>
              <w:spacing w:before="2" w:after="2"/>
              <w:jc w:val="center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7000D4" w:rsidRPr="0012150D" w:rsidRDefault="007000D4" w:rsidP="0012150D">
            <w:pPr>
              <w:pStyle w:val="NormalWeb"/>
              <w:spacing w:before="2" w:after="2"/>
              <w:jc w:val="center"/>
              <w:rPr>
                <w:rFonts w:asciiTheme="majorHAnsi" w:hAnsiTheme="majorHAnsi"/>
                <w:sz w:val="28"/>
              </w:rPr>
            </w:pPr>
            <w:r w:rsidRPr="0012150D">
              <w:rPr>
                <w:rFonts w:asciiTheme="majorHAnsi" w:hAnsiTheme="majorHAnsi"/>
                <w:sz w:val="28"/>
              </w:rPr>
              <w:t>4</w:t>
            </w:r>
            <w:r w:rsidR="0012150D" w:rsidRPr="0012150D">
              <w:rPr>
                <w:rFonts w:asciiTheme="majorHAnsi" w:hAnsiTheme="majorHAnsi"/>
                <w:sz w:val="28"/>
              </w:rPr>
              <w:t xml:space="preserve"> - always</w:t>
            </w:r>
          </w:p>
        </w:tc>
        <w:tc>
          <w:tcPr>
            <w:tcW w:w="1429" w:type="dxa"/>
          </w:tcPr>
          <w:p w:rsidR="0012150D" w:rsidRDefault="007000D4" w:rsidP="0012150D">
            <w:pPr>
              <w:pStyle w:val="NormalWeb"/>
              <w:spacing w:before="2" w:after="2"/>
              <w:jc w:val="center"/>
              <w:rPr>
                <w:rFonts w:asciiTheme="majorHAnsi" w:hAnsiTheme="majorHAnsi"/>
                <w:sz w:val="28"/>
              </w:rPr>
            </w:pPr>
            <w:r w:rsidRPr="0012150D">
              <w:rPr>
                <w:rFonts w:asciiTheme="majorHAnsi" w:hAnsiTheme="majorHAnsi"/>
                <w:sz w:val="28"/>
              </w:rPr>
              <w:t>3</w:t>
            </w:r>
            <w:r w:rsidR="0012150D" w:rsidRPr="0012150D">
              <w:rPr>
                <w:rFonts w:asciiTheme="majorHAnsi" w:hAnsiTheme="majorHAnsi"/>
                <w:sz w:val="28"/>
              </w:rPr>
              <w:t xml:space="preserve"> – </w:t>
            </w:r>
          </w:p>
          <w:p w:rsidR="007000D4" w:rsidRPr="0012150D" w:rsidRDefault="0012150D" w:rsidP="0012150D">
            <w:pPr>
              <w:pStyle w:val="NormalWeb"/>
              <w:spacing w:before="2" w:after="2"/>
              <w:jc w:val="center"/>
              <w:rPr>
                <w:rFonts w:asciiTheme="majorHAnsi" w:hAnsiTheme="majorHAnsi"/>
                <w:sz w:val="28"/>
              </w:rPr>
            </w:pPr>
            <w:proofErr w:type="gramStart"/>
            <w:r w:rsidRPr="0012150D">
              <w:rPr>
                <w:rFonts w:asciiTheme="majorHAnsi" w:hAnsiTheme="majorHAnsi"/>
                <w:sz w:val="28"/>
              </w:rPr>
              <w:t>most</w:t>
            </w:r>
            <w:proofErr w:type="gramEnd"/>
            <w:r w:rsidRPr="0012150D">
              <w:rPr>
                <w:rFonts w:asciiTheme="majorHAnsi" w:hAnsiTheme="majorHAnsi"/>
                <w:sz w:val="28"/>
              </w:rPr>
              <w:t xml:space="preserve"> of the time</w:t>
            </w:r>
          </w:p>
        </w:tc>
        <w:tc>
          <w:tcPr>
            <w:tcW w:w="1429" w:type="dxa"/>
          </w:tcPr>
          <w:p w:rsidR="007000D4" w:rsidRPr="0012150D" w:rsidRDefault="007000D4" w:rsidP="0012150D">
            <w:pPr>
              <w:pStyle w:val="NormalWeb"/>
              <w:spacing w:before="2" w:after="2"/>
              <w:jc w:val="center"/>
              <w:rPr>
                <w:rFonts w:asciiTheme="majorHAnsi" w:hAnsiTheme="majorHAnsi"/>
                <w:sz w:val="28"/>
              </w:rPr>
            </w:pPr>
            <w:r w:rsidRPr="0012150D">
              <w:rPr>
                <w:rFonts w:asciiTheme="majorHAnsi" w:hAnsiTheme="majorHAnsi"/>
                <w:sz w:val="28"/>
              </w:rPr>
              <w:t>2</w:t>
            </w:r>
            <w:r w:rsidR="0012150D" w:rsidRPr="0012150D">
              <w:rPr>
                <w:rFonts w:asciiTheme="majorHAnsi" w:hAnsiTheme="majorHAnsi"/>
                <w:sz w:val="28"/>
              </w:rPr>
              <w:t xml:space="preserve"> - sometimes</w:t>
            </w:r>
          </w:p>
        </w:tc>
        <w:tc>
          <w:tcPr>
            <w:tcW w:w="1429" w:type="dxa"/>
          </w:tcPr>
          <w:p w:rsidR="0012150D" w:rsidRDefault="007000D4" w:rsidP="0012150D">
            <w:pPr>
              <w:pStyle w:val="NormalWeb"/>
              <w:spacing w:before="2" w:after="2"/>
              <w:jc w:val="center"/>
              <w:rPr>
                <w:rFonts w:asciiTheme="majorHAnsi" w:hAnsiTheme="majorHAnsi"/>
                <w:sz w:val="28"/>
              </w:rPr>
            </w:pPr>
            <w:r w:rsidRPr="0012150D">
              <w:rPr>
                <w:rFonts w:asciiTheme="majorHAnsi" w:hAnsiTheme="majorHAnsi"/>
                <w:sz w:val="28"/>
              </w:rPr>
              <w:t>1</w:t>
            </w:r>
            <w:r w:rsidR="0012150D" w:rsidRPr="0012150D">
              <w:rPr>
                <w:rFonts w:asciiTheme="majorHAnsi" w:hAnsiTheme="majorHAnsi"/>
                <w:sz w:val="28"/>
              </w:rPr>
              <w:t xml:space="preserve"> </w:t>
            </w:r>
            <w:r w:rsidR="0012150D">
              <w:rPr>
                <w:rFonts w:asciiTheme="majorHAnsi" w:hAnsiTheme="majorHAnsi"/>
                <w:sz w:val="28"/>
              </w:rPr>
              <w:t>–</w:t>
            </w:r>
            <w:r w:rsidR="0012150D" w:rsidRPr="0012150D">
              <w:rPr>
                <w:rFonts w:asciiTheme="majorHAnsi" w:hAnsiTheme="majorHAnsi"/>
                <w:sz w:val="28"/>
              </w:rPr>
              <w:t xml:space="preserve"> </w:t>
            </w:r>
          </w:p>
          <w:p w:rsidR="007000D4" w:rsidRPr="0012150D" w:rsidRDefault="0012150D" w:rsidP="0012150D">
            <w:pPr>
              <w:pStyle w:val="NormalWeb"/>
              <w:spacing w:before="2" w:after="2"/>
              <w:jc w:val="center"/>
              <w:rPr>
                <w:rFonts w:asciiTheme="majorHAnsi" w:hAnsiTheme="majorHAnsi"/>
                <w:sz w:val="28"/>
              </w:rPr>
            </w:pPr>
            <w:proofErr w:type="gramStart"/>
            <w:r w:rsidRPr="0012150D">
              <w:rPr>
                <w:rFonts w:asciiTheme="majorHAnsi" w:hAnsiTheme="majorHAnsi"/>
                <w:sz w:val="28"/>
              </w:rPr>
              <w:t>rarely</w:t>
            </w:r>
            <w:proofErr w:type="gramEnd"/>
          </w:p>
        </w:tc>
      </w:tr>
      <w:tr w:rsidR="0012150D" w:rsidRPr="007000D4">
        <w:tc>
          <w:tcPr>
            <w:tcW w:w="3140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  <w:r w:rsidRPr="007000D4">
              <w:rPr>
                <w:rFonts w:asciiTheme="majorHAnsi" w:hAnsiTheme="majorHAnsi"/>
                <w:sz w:val="44"/>
              </w:rPr>
              <w:t>Complete sentences</w:t>
            </w:r>
            <w:r w:rsidR="00257F1C">
              <w:rPr>
                <w:rFonts w:asciiTheme="majorHAnsi" w:hAnsiTheme="majorHAnsi"/>
                <w:sz w:val="44"/>
              </w:rPr>
              <w:t xml:space="preserve"> with periods</w:t>
            </w:r>
          </w:p>
        </w:tc>
        <w:tc>
          <w:tcPr>
            <w:tcW w:w="1429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</w:tr>
      <w:tr w:rsidR="0012150D" w:rsidRPr="007000D4">
        <w:tc>
          <w:tcPr>
            <w:tcW w:w="3140" w:type="dxa"/>
          </w:tcPr>
          <w:p w:rsidR="007000D4" w:rsidRPr="007000D4" w:rsidRDefault="00257F1C" w:rsidP="003B09FC">
            <w:pPr>
              <w:pStyle w:val="NormalWeb"/>
              <w:spacing w:before="2" w:after="2"/>
              <w:rPr>
                <w:rFonts w:asciiTheme="majorHAnsi" w:hAnsiTheme="majorHAnsi"/>
                <w:sz w:val="44"/>
              </w:rPr>
            </w:pPr>
            <w:r>
              <w:rPr>
                <w:rFonts w:asciiTheme="majorHAnsi" w:hAnsiTheme="majorHAnsi"/>
                <w:sz w:val="44"/>
              </w:rPr>
              <w:t>Reason to support your prediction</w:t>
            </w:r>
          </w:p>
        </w:tc>
        <w:tc>
          <w:tcPr>
            <w:tcW w:w="1429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7000D4" w:rsidRPr="007000D4" w:rsidRDefault="007000D4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</w:tr>
      <w:tr w:rsidR="0012150D" w:rsidRPr="007000D4">
        <w:tc>
          <w:tcPr>
            <w:tcW w:w="3140" w:type="dxa"/>
          </w:tcPr>
          <w:p w:rsidR="00257F1C" w:rsidRDefault="00257F1C" w:rsidP="003B09FC">
            <w:pPr>
              <w:pStyle w:val="NormalWeb"/>
              <w:spacing w:before="2" w:after="2"/>
              <w:rPr>
                <w:rFonts w:asciiTheme="majorHAnsi" w:hAnsiTheme="majorHAnsi"/>
                <w:sz w:val="44"/>
              </w:rPr>
            </w:pPr>
            <w:r>
              <w:rPr>
                <w:rFonts w:asciiTheme="majorHAnsi" w:hAnsiTheme="majorHAnsi"/>
                <w:sz w:val="44"/>
              </w:rPr>
              <w:t>Drawing illustrates your prediction</w:t>
            </w:r>
          </w:p>
        </w:tc>
        <w:tc>
          <w:tcPr>
            <w:tcW w:w="1429" w:type="dxa"/>
          </w:tcPr>
          <w:p w:rsidR="00257F1C" w:rsidRPr="007000D4" w:rsidRDefault="00257F1C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257F1C" w:rsidRPr="007000D4" w:rsidRDefault="00257F1C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257F1C" w:rsidRPr="007000D4" w:rsidRDefault="00257F1C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  <w:tc>
          <w:tcPr>
            <w:tcW w:w="1429" w:type="dxa"/>
          </w:tcPr>
          <w:p w:rsidR="00257F1C" w:rsidRPr="007000D4" w:rsidRDefault="00257F1C" w:rsidP="003B09FC">
            <w:pPr>
              <w:pStyle w:val="NormalWeb"/>
              <w:spacing w:before="2" w:after="2"/>
              <w:rPr>
                <w:rFonts w:ascii="Calibri" w:hAnsi="Calibri"/>
                <w:sz w:val="44"/>
              </w:rPr>
            </w:pPr>
          </w:p>
        </w:tc>
      </w:tr>
    </w:tbl>
    <w:p w:rsidR="00130457" w:rsidRPr="00130457" w:rsidRDefault="00130457" w:rsidP="003B09FC">
      <w:pPr>
        <w:pStyle w:val="NormalWeb"/>
        <w:spacing w:before="2" w:after="2"/>
        <w:rPr>
          <w:rFonts w:ascii="Calibri" w:hAnsi="Calibri"/>
          <w:sz w:val="44"/>
        </w:rPr>
      </w:pP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  <w:rPr>
          <w:rFonts w:ascii="Calibri" w:hAnsi="Calibri"/>
        </w:rPr>
      </w:pPr>
    </w:p>
    <w:p w:rsidR="003B09FC" w:rsidRDefault="003B09FC" w:rsidP="003B09FC">
      <w:pPr>
        <w:pStyle w:val="NormalWeb"/>
        <w:spacing w:before="2" w:after="2"/>
      </w:pPr>
    </w:p>
    <w:p w:rsidR="003B09FC" w:rsidRDefault="003B09FC"/>
    <w:sectPr w:rsidR="003B09FC" w:rsidSect="003B09F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">
    <w:altName w:val="Arial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B09FC"/>
    <w:rsid w:val="0012150D"/>
    <w:rsid w:val="00130457"/>
    <w:rsid w:val="00257F1C"/>
    <w:rsid w:val="003B09FC"/>
    <w:rsid w:val="00474876"/>
    <w:rsid w:val="00592315"/>
    <w:rsid w:val="005C7480"/>
    <w:rsid w:val="007000D4"/>
    <w:rsid w:val="00750850"/>
    <w:rsid w:val="007747CD"/>
    <w:rsid w:val="00DD2B75"/>
    <w:rsid w:val="00ED2924"/>
    <w:rsid w:val="00FD2A18"/>
    <w:rsid w:val="00FF4207"/>
  </w:rsids>
  <m:mathPr>
    <m:mathFont m:val="Academy Engraved LE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929E1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NormalWeb">
    <w:name w:val="Normal (Web)"/>
    <w:basedOn w:val="Normal"/>
    <w:uiPriority w:val="99"/>
    <w:rsid w:val="003B09FC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rsid w:val="00130457"/>
    <w:rPr>
      <w:color w:val="0000FF" w:themeColor="hyperlink"/>
      <w:u w:val="single"/>
    </w:rPr>
  </w:style>
  <w:style w:type="table" w:styleId="TableGrid">
    <w:name w:val="Table Grid"/>
    <w:basedOn w:val="TableNormal"/>
    <w:rsid w:val="007000D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63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20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53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20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42033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549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131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9065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8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26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8523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68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610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7249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13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107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9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7109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68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77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85156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7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360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11345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712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2580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0434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37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058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14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86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35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06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3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9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13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03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orestandards.org/ELA-Literacy/RL/1/7/" TargetMode="External"/><Relationship Id="rId6" Type="http://schemas.openxmlformats.org/officeDocument/2006/relationships/hyperlink" Target="http://www.corestandards.org/ELA-Literacy/RL/1/9/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3</Pages>
  <Words>326</Words>
  <Characters>1863</Characters>
  <Application>Microsoft Macintosh Word</Application>
  <DocSecurity>0</DocSecurity>
  <Lines>15</Lines>
  <Paragraphs>3</Paragraphs>
  <ScaleCrop>false</ScaleCrop>
  <LinksUpToDate>false</LinksUpToDate>
  <CharactersWithSpaces>2287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cp:lastModifiedBy>NYCDOE</cp:lastModifiedBy>
  <cp:revision>3</cp:revision>
  <cp:lastPrinted>2013-02-14T21:35:00Z</cp:lastPrinted>
  <dcterms:created xsi:type="dcterms:W3CDTF">2013-03-18T17:02:00Z</dcterms:created>
  <dcterms:modified xsi:type="dcterms:W3CDTF">2013-03-18T18:03:00Z</dcterms:modified>
</cp:coreProperties>
</file>